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НЕКОММЕРЧЕСКОЙ ОРГАНИЗАЦИИ - АССОЦИАЦИИ
</w:t>
      </w:r>
    </w:p>
    <w:p>
      <w:r>
        <w:t xml:space="preserve">(ОБРАЗЕЦ)
</w:t>
      </w:r>
    </w:p>
    <w:p>
      <w:r>
        <w:t xml:space="preserve">УСТАВ АССОЦИАЦИИ
</w:t>
      </w:r>
    </w:p>
    <w:p>
      <w:r>
        <w:t xml:space="preserve">ЗАРЕГИСТРИРОВАН                               УТВЕРЖДЕН
</w:t>
      </w:r>
    </w:p>
    <w:p>
      <w:r>
        <w:t xml:space="preserve">учредительным договором
</w:t>
      </w:r>
    </w:p>
    <w:p>
      <w:r>
        <w:t xml:space="preserve">___________________________
</w:t>
      </w:r>
    </w:p>
    <w:p>
      <w:r>
        <w:t xml:space="preserve">___________________________           __________________________
</w:t>
      </w:r>
    </w:p>
    <w:p>
      <w:r>
        <w:t xml:space="preserve">"___"________ 19__ г. No.__           от "___"_______ 19__ г.
</w:t>
      </w:r>
    </w:p>
    <w:p>
      <w:r>
        <w:t xml:space="preserve">1. ОБЩИЕ ПОЛОЖЕНИЯ
</w:t>
      </w:r>
    </w:p>
    <w:p>
      <w:r>
        <w:t xml:space="preserve">1.1. Ассоциация  ______________________ (наименование ассоциации
</w:t>
      </w:r>
    </w:p>
    <w:p>
      <w:r>
        <w:t xml:space="preserve">должно содержать указание на основной предмет деятельности ее  членов
</w:t>
      </w:r>
    </w:p>
    <w:p>
      <w:r>
        <w:t xml:space="preserve">с  включением  слова "ассоциация") является добровольным объединением
</w:t>
      </w:r>
    </w:p>
    <w:p>
      <w:r>
        <w:t xml:space="preserve">юридических лиц (государственных предприятий,  обществ, товариществ и
</w:t>
      </w:r>
    </w:p>
    <w:p>
      <w:r>
        <w:t xml:space="preserve">т.д.),  созданным  в  целях  ________________  (координации  их прав,
</w:t>
      </w:r>
    </w:p>
    <w:p>
      <w:r>
        <w:t xml:space="preserve">представления общих  интересов  в  государственных  и  иных  органах,
</w:t>
      </w:r>
    </w:p>
    <w:p>
      <w:r>
        <w:t xml:space="preserve">международных организациях и др.).
</w:t>
      </w:r>
    </w:p>
    <w:p>
      <w:r>
        <w:t xml:space="preserve">Ассоциация _______________________    является    некоммерческой
</w:t>
      </w:r>
    </w:p>
    <w:p>
      <w:r>
        <w:t xml:space="preserve">организацией.
</w:t>
      </w:r>
    </w:p>
    <w:p>
      <w:r>
        <w:t xml:space="preserve">Полное официальное наименование - ______________________________
</w:t>
      </w:r>
    </w:p>
    <w:p>
      <w:r>
        <w:t xml:space="preserve">___________________________________________; сокращенное наименование
</w:t>
      </w:r>
    </w:p>
    <w:p>
      <w:r>
        <w:t xml:space="preserve">- ___________________________________.
</w:t>
      </w:r>
    </w:p>
    <w:p>
      <w:r>
        <w:t xml:space="preserve">1.2. Ассоциация    является    юридическим    лицом,    обладает
</w:t>
      </w:r>
    </w:p>
    <w:p>
      <w:r>
        <w:t xml:space="preserve">обособленным имуществом,  имеет самостоятельный баланс,  расчетные  и
</w:t>
      </w:r>
    </w:p>
    <w:p>
      <w:r>
        <w:t xml:space="preserve">другие счета  в  кредитных  учреждениях,  в  том  числе в иностранной
</w:t>
      </w:r>
    </w:p>
    <w:p>
      <w:r>
        <w:t xml:space="preserve">валюте, печать со своим наименованием.
</w:t>
      </w:r>
    </w:p>
    <w:p>
      <w:r>
        <w:t xml:space="preserve">По соглашению    учредителей    возможно    наделение    правами
</w:t>
      </w:r>
    </w:p>
    <w:p>
      <w:r>
        <w:t xml:space="preserve">юридического лица не самой ассоциации,  а ее  обособленного  аппарата
</w:t>
      </w:r>
    </w:p>
    <w:p>
      <w:r>
        <w:t xml:space="preserve">управления, который  будет  выступать в гражданском обороте от своего
</w:t>
      </w:r>
    </w:p>
    <w:p>
      <w:r>
        <w:t xml:space="preserve">имени и под собственную имущественную ответственность.
</w:t>
      </w:r>
    </w:p>
    <w:p>
      <w:r>
        <w:t xml:space="preserve">Члены ассоциации  сохраняют  свою  самостоятельность   и   права
</w:t>
      </w:r>
    </w:p>
    <w:p>
      <w:r>
        <w:t xml:space="preserve">юридического лица.
</w:t>
      </w:r>
    </w:p>
    <w:p>
      <w:r>
        <w:t xml:space="preserve">1.3. Ассоциация не отвечает по обязательствам своих членов.
</w:t>
      </w:r>
    </w:p>
    <w:p>
      <w:r>
        <w:t xml:space="preserve">Члены ассоциации   несут   субсидиарную  ответственность  по  ее
</w:t>
      </w:r>
    </w:p>
    <w:p>
      <w:r>
        <w:t xml:space="preserve">обязательствам в размере и порядке,  предусмотренными  учредительными
</w:t>
      </w:r>
    </w:p>
    <w:p>
      <w:r>
        <w:t xml:space="preserve">документами ассоциации (договором и уставом).
</w:t>
      </w:r>
    </w:p>
    <w:p>
      <w:r>
        <w:t xml:space="preserve">1.4. Для   осуществления    предпринимательской    деятельности,
</w:t>
      </w:r>
    </w:p>
    <w:p>
      <w:r>
        <w:t xml:space="preserve">ассоциация может  создавать  хозяйственные общества или участвовать в
</w:t>
      </w:r>
    </w:p>
    <w:p>
      <w:r>
        <w:t xml:space="preserve">таких обществах.
</w:t>
      </w:r>
    </w:p>
    <w:p>
      <w:r>
        <w:t xml:space="preserve">Ассоциация может   создавать   филиалы   и   представительства.
</w:t>
      </w:r>
    </w:p>
    <w:p>
      <w:r>
        <w:t xml:space="preserve">Дочерние общества наделяются правами юридического лица и
</w:t>
      </w:r>
    </w:p>
    <w:p>
      <w:r>
        <w:t xml:space="preserve">действуют на основании утвержденных объединением уставов.
</w:t>
      </w:r>
    </w:p>
    <w:p>
      <w:r>
        <w:t xml:space="preserve">Филиалы и представительства,  не являющиеся юридическими лицами,
</w:t>
      </w:r>
    </w:p>
    <w:p>
      <w:r>
        <w:t xml:space="preserve">действуют на основе утверждаемых объединением положений о них.
</w:t>
      </w:r>
    </w:p>
    <w:p>
      <w:r>
        <w:t xml:space="preserve">Ассоциация  в  установленном  законодательством   порядке  может
</w:t>
      </w:r>
    </w:p>
    <w:p>
      <w:r>
        <w:t xml:space="preserve">открывать свои представительства как в Российской Федерации, так и за
</w:t>
      </w:r>
    </w:p>
    <w:p>
      <w:r>
        <w:t xml:space="preserve">рубежом.
</w:t>
      </w:r>
    </w:p>
    <w:p>
      <w:r>
        <w:t xml:space="preserve">1.5. Местонахождение ассоциации _______________________________.
</w:t>
      </w:r>
    </w:p>
    <w:p>
      <w:r>
        <w:t xml:space="preserve">2. ЦЕЛИ И ЗАДАЧИ АССОЦИАЦИИ
</w:t>
      </w:r>
    </w:p>
    <w:p>
      <w:r>
        <w:t xml:space="preserve">2.1. Целью создания ассоциации является ________________________
</w:t>
      </w:r>
    </w:p>
    <w:p>
      <w:r>
        <w:t xml:space="preserve">____________________________________________________________________.
</w:t>
      </w:r>
    </w:p>
    <w:p>
      <w:r>
        <w:t xml:space="preserve">2.2. Задачи ассоциации: 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2.3. Предметом деятельности ассоциации является: _______________
</w:t>
      </w:r>
    </w:p>
    <w:p>
      <w:r>
        <w:t xml:space="preserve">____________________________________________________________________.
</w:t>
      </w:r>
    </w:p>
    <w:p>
      <w:r>
        <w:t xml:space="preserve">3. ИМУЩЕСТВО И СРЕДСТВА АССОЦИАЦИИ
</w:t>
      </w:r>
    </w:p>
    <w:p>
      <w:r>
        <w:t xml:space="preserve">3.1. Имущество объединения составляют  материальные  ценности  и
</w:t>
      </w:r>
    </w:p>
    <w:p>
      <w:r>
        <w:t xml:space="preserve">финансовые ресурсы,   находящиеся   на   его   балансе  и  являющиеся
</w:t>
      </w:r>
    </w:p>
    <w:p>
      <w:r>
        <w:t xml:space="preserve">собственностью ассоциации.
</w:t>
      </w:r>
    </w:p>
    <w:p>
      <w:r>
        <w:t xml:space="preserve">3.2. Источниками образования имущества являются:
</w:t>
      </w:r>
    </w:p>
    <w:p>
      <w:r>
        <w:t xml:space="preserve">вступительные взносы участников в уставный фонд;
</w:t>
      </w:r>
    </w:p>
    <w:p>
      <w:r>
        <w:t xml:space="preserve">периодические и целевые взносы участников;
</w:t>
      </w:r>
    </w:p>
    <w:p>
      <w:r>
        <w:t xml:space="preserve">доходы от производственно-хозяйственной деятельности;
</w:t>
      </w:r>
    </w:p>
    <w:p>
      <w:r>
        <w:t xml:space="preserve">долгосрочные и краткосрочные кредиты;
</w:t>
      </w:r>
    </w:p>
    <w:p>
      <w:r>
        <w:t xml:space="preserve">доходы от ценных бумаг;
</w:t>
      </w:r>
    </w:p>
    <w:p>
      <w:r>
        <w:t xml:space="preserve">иные поступления.
</w:t>
      </w:r>
    </w:p>
    <w:p>
      <w:r>
        <w:t xml:space="preserve">3.3. Для  обеспечения  своей  деятельности  ассоциация  за  счет
</w:t>
      </w:r>
    </w:p>
    <w:p>
      <w:r>
        <w:t xml:space="preserve">вкладов участников образует уставный фонд.
</w:t>
      </w:r>
    </w:p>
    <w:p>
      <w:r>
        <w:t xml:space="preserve">Размер уставного фонда и порядок  внесения  вкладов  участниками
</w:t>
      </w:r>
    </w:p>
    <w:p>
      <w:r>
        <w:t xml:space="preserve">определяются в учредительном договоре.
</w:t>
      </w:r>
    </w:p>
    <w:p>
      <w:r>
        <w:t xml:space="preserve">3.4. Размер и порядок уплаты участниками  периодических  взносов
</w:t>
      </w:r>
    </w:p>
    <w:p>
      <w:r>
        <w:t xml:space="preserve">устанавливаются в  учредительном   договоре   (либо   правлением)   в
</w:t>
      </w:r>
    </w:p>
    <w:p>
      <w:r>
        <w:t xml:space="preserve">процентном отношении  к  размеру   прибыли   данного   участника   за
</w:t>
      </w:r>
    </w:p>
    <w:p>
      <w:r>
        <w:t xml:space="preserve">предыдущий год (или в ином размере по соглашению участников).
</w:t>
      </w:r>
    </w:p>
    <w:p>
      <w:r>
        <w:t xml:space="preserve">3.5. Размер  и  порядок  уплаты  участниками   целевых   взносов
</w:t>
      </w:r>
    </w:p>
    <w:p>
      <w:r>
        <w:t xml:space="preserve">устанавливается правлением объединения.
</w:t>
      </w:r>
    </w:p>
    <w:p>
      <w:r>
        <w:t xml:space="preserve">3.6. Взносы участников, полученная объединением прибыль, а также
</w:t>
      </w:r>
    </w:p>
    <w:p>
      <w:r>
        <w:t xml:space="preserve">все приобретенное  им  за свой счет имущество являются собственностью
</w:t>
      </w:r>
    </w:p>
    <w:p>
      <w:r>
        <w:t xml:space="preserve">ассоциации.
</w:t>
      </w:r>
    </w:p>
    <w:p>
      <w:r>
        <w:t xml:space="preserve">3.7. За  счет взносов участников и полученной прибыли ассоциация
</w:t>
      </w:r>
    </w:p>
    <w:p>
      <w:r>
        <w:t xml:space="preserve">создает следующие фонды:
</w:t>
      </w:r>
    </w:p>
    <w:p>
      <w:r>
        <w:t xml:space="preserve">развития производства, науки и техники;
</w:t>
      </w:r>
    </w:p>
    <w:p>
      <w:r>
        <w:t xml:space="preserve">капитальных вложений;
</w:t>
      </w:r>
    </w:p>
    <w:p>
      <w:r>
        <w:t xml:space="preserve">оплаты труда;
</w:t>
      </w:r>
    </w:p>
    <w:p>
      <w:r>
        <w:t xml:space="preserve">валютных отчислений;
</w:t>
      </w:r>
    </w:p>
    <w:p>
      <w:r>
        <w:t xml:space="preserve">представительский, резервный и другие по соглашению участников.
</w:t>
      </w:r>
    </w:p>
    <w:p>
      <w:r>
        <w:t xml:space="preserve">Состав, назначение,  размеры и порядок образования и направления
</w:t>
      </w:r>
    </w:p>
    <w:p>
      <w:r>
        <w:t xml:space="preserve">расходования соответствующих     фондов    определяются    правлением
</w:t>
      </w:r>
    </w:p>
    <w:p>
      <w:r>
        <w:t xml:space="preserve">ассоциации.
</w:t>
      </w:r>
    </w:p>
    <w:p>
      <w:r>
        <w:t xml:space="preserve">3.8. Часть прибыли объединения ежегодно распределяется между его
</w:t>
      </w:r>
    </w:p>
    <w:p>
      <w:r>
        <w:t xml:space="preserve">участниками пропорционально их вкладам в уставный фонд ассоциации или
</w:t>
      </w:r>
    </w:p>
    <w:p>
      <w:r>
        <w:t xml:space="preserve">в ином порядке по соглашению участников.
</w:t>
      </w:r>
    </w:p>
    <w:p>
      <w:r>
        <w:t xml:space="preserve">Размер прибыли, направляемой на личное потребление участников, и
</w:t>
      </w:r>
    </w:p>
    <w:p>
      <w:r>
        <w:t xml:space="preserve">порядок ее   распределения   определяются  по  решению  (конференции)
</w:t>
      </w:r>
    </w:p>
    <w:p>
      <w:r>
        <w:t xml:space="preserve">представителей участников (или правления).
</w:t>
      </w:r>
    </w:p>
    <w:p>
      <w:r>
        <w:t xml:space="preserve">3.9. В    установленном   законом   порядке   ассоциация   ведет
</w:t>
      </w:r>
    </w:p>
    <w:p>
      <w:r>
        <w:t xml:space="preserve">бухгалтерскую и статистическую отчетность.
</w:t>
      </w:r>
    </w:p>
    <w:p>
      <w:r>
        <w:t xml:space="preserve">4. ОРГАНЫ УПРАВЛЕНИЯ И КОНТРОЛЯ
</w:t>
      </w:r>
    </w:p>
    <w:p>
      <w:r>
        <w:t xml:space="preserve">4.1. Высшим  органом  управления   ассоциации   является   общее
</w:t>
      </w:r>
    </w:p>
    <w:p>
      <w:r>
        <w:t xml:space="preserve">собрание (конференция) представителей участников.
</w:t>
      </w:r>
    </w:p>
    <w:p>
      <w:r>
        <w:t xml:space="preserve">Норма представительства от  каждого  участника  _________  (2-5)
</w:t>
      </w:r>
    </w:p>
    <w:p>
      <w:r>
        <w:t xml:space="preserve">человек.
</w:t>
      </w:r>
    </w:p>
    <w:p>
      <w:r>
        <w:t xml:space="preserve">4.2. Конференция  представителей  участников  вправе   принимать
</w:t>
      </w:r>
    </w:p>
    <w:p>
      <w:r>
        <w:t xml:space="preserve">решения по всем вопросам деятельности ассоциации.
</w:t>
      </w:r>
    </w:p>
    <w:p>
      <w:r>
        <w:t xml:space="preserve">К исключительной компетенции конференции относятся:
</w:t>
      </w:r>
    </w:p>
    <w:p>
      <w:r>
        <w:t xml:space="preserve">изменение и дополнение устава объединения;
</w:t>
      </w:r>
    </w:p>
    <w:p>
      <w:r>
        <w:t xml:space="preserve">избрание правления объединения;
</w:t>
      </w:r>
    </w:p>
    <w:p>
      <w:r>
        <w:t xml:space="preserve">избрание президента и заслушивание его отчетов;
</w:t>
      </w:r>
    </w:p>
    <w:p>
      <w:r>
        <w:t xml:space="preserve">избрание ревизионной комиссии и заслушивание ее отчетов;
</w:t>
      </w:r>
    </w:p>
    <w:p>
      <w:r>
        <w:t xml:space="preserve">утверждение решений об исключении участников из объединения;
</w:t>
      </w:r>
    </w:p>
    <w:p>
      <w:r>
        <w:t xml:space="preserve">решение вопросов о реорганизации и ликвидации объединения;
</w:t>
      </w:r>
    </w:p>
    <w:p>
      <w:r>
        <w:t xml:space="preserve">другие вопросы по соглашению участников.
</w:t>
      </w:r>
    </w:p>
    <w:p>
      <w:r>
        <w:t xml:space="preserve">4.3. Конференция созывается по мере необходимости,  но  не  реже
</w:t>
      </w:r>
    </w:p>
    <w:p>
      <w:r>
        <w:t xml:space="preserve">___________ (одного раза) в год.
</w:t>
      </w:r>
    </w:p>
    <w:p>
      <w:r>
        <w:t xml:space="preserve">По требованию не менее  ___________  (1/3)  участников  либо  не
</w:t>
      </w:r>
    </w:p>
    <w:p>
      <w:r>
        <w:t xml:space="preserve">менее ___________  (2/3)  состава  правления  ассоциации  должна быть
</w:t>
      </w:r>
    </w:p>
    <w:p>
      <w:r>
        <w:t xml:space="preserve">созвана внеочередная конференция.
</w:t>
      </w:r>
    </w:p>
    <w:p>
      <w:r>
        <w:t xml:space="preserve">О месте  и времени проведения конференции,  а также повестке дня
</w:t>
      </w:r>
    </w:p>
    <w:p>
      <w:r>
        <w:t xml:space="preserve">президент должен сообщить участникам не позднее чем за ______________
</w:t>
      </w:r>
    </w:p>
    <w:p>
      <w:r>
        <w:t xml:space="preserve">дней до назначенного срока.
</w:t>
      </w:r>
    </w:p>
    <w:p>
      <w:r>
        <w:t xml:space="preserve">4.4. Конференция вправе принимать решения,  если на ее заседании
</w:t>
      </w:r>
    </w:p>
    <w:p>
      <w:r>
        <w:t xml:space="preserve">присутствуют представители   не   менее   _____________   (2/3)  всех
</w:t>
      </w:r>
    </w:p>
    <w:p>
      <w:r>
        <w:t xml:space="preserve">участников.
</w:t>
      </w:r>
    </w:p>
    <w:p>
      <w:r>
        <w:t xml:space="preserve">Решения конференции  принимаются  большинством  голосов (простым
</w:t>
      </w:r>
    </w:p>
    <w:p>
      <w:r>
        <w:t xml:space="preserve">или квалифицированным) представителей участников.
</w:t>
      </w:r>
    </w:p>
    <w:p>
      <w:r>
        <w:t xml:space="preserve">Процедура голосования определяется конференцией.
</w:t>
      </w:r>
    </w:p>
    <w:p>
      <w:r>
        <w:t xml:space="preserve">П р и м е ч а н и е.  Участникам  целесообразно  договориться  о
</w:t>
      </w:r>
    </w:p>
    <w:p>
      <w:r>
        <w:t xml:space="preserve">том, какие    вопросы   разрешаются   квалифицированным   и   простым
</w:t>
      </w:r>
    </w:p>
    <w:p>
      <w:r>
        <w:t xml:space="preserve">большинством голосов.
</w:t>
      </w:r>
    </w:p>
    <w:p>
      <w:r>
        <w:t xml:space="preserve">4.5. Общее  руководство  деятельностью ассоциации в период между
</w:t>
      </w:r>
    </w:p>
    <w:p>
      <w:r>
        <w:t xml:space="preserve">конференциями осуществляет  правление,  которое  также   контролирует
</w:t>
      </w:r>
    </w:p>
    <w:p>
      <w:r>
        <w:t xml:space="preserve">деятельность исполнительного аппарата ассоциации.
</w:t>
      </w:r>
    </w:p>
    <w:p>
      <w:r>
        <w:t xml:space="preserve">4.6. К компетенции правления относятся:
</w:t>
      </w:r>
    </w:p>
    <w:p>
      <w:r>
        <w:t xml:space="preserve">определение основных направлений деятельности объединения;
</w:t>
      </w:r>
    </w:p>
    <w:p>
      <w:r>
        <w:t xml:space="preserve">разработка планов    деятельности    объединения    и     планов
</w:t>
      </w:r>
    </w:p>
    <w:p>
      <w:r>
        <w:t xml:space="preserve">финансирования;
</w:t>
      </w:r>
    </w:p>
    <w:p>
      <w:r>
        <w:t xml:space="preserve">принятие внутренних нормативных документов;
</w:t>
      </w:r>
    </w:p>
    <w:p>
      <w:r>
        <w:t xml:space="preserve">установление размеров  вступительных,  периодических  и  целевых
</w:t>
      </w:r>
    </w:p>
    <w:p>
      <w:r>
        <w:t xml:space="preserve">взносов участников;
</w:t>
      </w:r>
    </w:p>
    <w:p>
      <w:r>
        <w:t xml:space="preserve">определение порядка   распределения   прибыли,   образования   и
</w:t>
      </w:r>
    </w:p>
    <w:p>
      <w:r>
        <w:t xml:space="preserve">расходования фондов;
</w:t>
      </w:r>
    </w:p>
    <w:p>
      <w:r>
        <w:t xml:space="preserve">выполнение решений конференции;
</w:t>
      </w:r>
    </w:p>
    <w:p>
      <w:r>
        <w:t xml:space="preserve">другие вопросы по соглашению участников.
</w:t>
      </w:r>
    </w:p>
    <w:p>
      <w:r>
        <w:t xml:space="preserve">4.7. Правление  избирается конференцией сроком на _______ (пять)
</w:t>
      </w:r>
    </w:p>
    <w:p>
      <w:r>
        <w:t xml:space="preserve">лет.
</w:t>
      </w:r>
    </w:p>
    <w:p>
      <w:r>
        <w:t xml:space="preserve">Численность правления    устанавливается    конференцией    (или
</w:t>
      </w:r>
    </w:p>
    <w:p>
      <w:r>
        <w:t xml:space="preserve">составляет __________ человек).
</w:t>
      </w:r>
    </w:p>
    <w:p>
      <w:r>
        <w:t xml:space="preserve">В состав  правления по должности входят руководители предприятий
</w:t>
      </w:r>
    </w:p>
    <w:p>
      <w:r>
        <w:t xml:space="preserve">- участников ассоциации.
</w:t>
      </w:r>
    </w:p>
    <w:p>
      <w:r>
        <w:t xml:space="preserve">4.8. Заседания правления проводятся по мере необходимости, но не
</w:t>
      </w:r>
    </w:p>
    <w:p>
      <w:r>
        <w:t xml:space="preserve">реже ___________ (одного раза) в месяц.
</w:t>
      </w:r>
    </w:p>
    <w:p>
      <w:r>
        <w:t xml:space="preserve">Правление считается   правомочным,   если   на   его   заседании
</w:t>
      </w:r>
    </w:p>
    <w:p>
      <w:r>
        <w:t xml:space="preserve">присутствует не менее ___________ (2/3) членов.
</w:t>
      </w:r>
    </w:p>
    <w:p>
      <w:r>
        <w:t xml:space="preserve">Решения правления  принимаются большинством голосов (простым или
</w:t>
      </w:r>
    </w:p>
    <w:p>
      <w:r>
        <w:t xml:space="preserve">квалифицированным).
</w:t>
      </w:r>
    </w:p>
    <w:p>
      <w:r>
        <w:t xml:space="preserve">Процедура голосования определяется правлением.
</w:t>
      </w:r>
    </w:p>
    <w:p>
      <w:r>
        <w:t xml:space="preserve">4.9. Правление ассоциации,  а также ее административный  аппарат
</w:t>
      </w:r>
    </w:p>
    <w:p>
      <w:r>
        <w:t xml:space="preserve">возглавляет президент,    избираемый    конференцией   представителей
</w:t>
      </w:r>
    </w:p>
    <w:p>
      <w:r>
        <w:t xml:space="preserve">участников тайным (открытым) голосованием сроком  на  _______  (пять)
</w:t>
      </w:r>
    </w:p>
    <w:p>
      <w:r>
        <w:t xml:space="preserve">лет.
</w:t>
      </w:r>
    </w:p>
    <w:p>
      <w:r>
        <w:t xml:space="preserve">4.10. Президент самостоятельно решает все  вопросы  деятельности
</w:t>
      </w:r>
    </w:p>
    <w:p>
      <w:r>
        <w:t xml:space="preserve">объединения, кроме    отнесенных    к    исключительной   компетенции
</w:t>
      </w:r>
    </w:p>
    <w:p>
      <w:r>
        <w:t xml:space="preserve">конференции представителей участников и правления.
</w:t>
      </w:r>
    </w:p>
    <w:p>
      <w:r>
        <w:t xml:space="preserve">Президент без   доверенности   действует  от  имени  ассоциации,
</w:t>
      </w:r>
    </w:p>
    <w:p>
      <w:r>
        <w:t xml:space="preserve">представляет ее интересы в отношениях  с  гражданами  и  юридическими
</w:t>
      </w:r>
    </w:p>
    <w:p>
      <w:r>
        <w:t xml:space="preserve">лицами. В  пределах  представленных ему прав распоряжается имуществом
</w:t>
      </w:r>
    </w:p>
    <w:p>
      <w:r>
        <w:t xml:space="preserve">объединения, открывает  расчетные  и   другие   счета   в   кредитных
</w:t>
      </w:r>
    </w:p>
    <w:p>
      <w:r>
        <w:t xml:space="preserve">учреждениях, заключает   договоры,   в  том  числе  трудовые,  выдает
</w:t>
      </w:r>
    </w:p>
    <w:p>
      <w:r>
        <w:t xml:space="preserve">доверенности, издает приказы.
</w:t>
      </w:r>
    </w:p>
    <w:p>
      <w:r>
        <w:t xml:space="preserve">4.11. Не   реже   _________   (одного   раза)  в  год  президент
</w:t>
      </w:r>
    </w:p>
    <w:p>
      <w:r>
        <w:t xml:space="preserve">отчитывается перед   конференцией   представителей    участников    о
</w:t>
      </w:r>
    </w:p>
    <w:p>
      <w:r>
        <w:t xml:space="preserve">результатах деятельности ассоциации.
</w:t>
      </w:r>
    </w:p>
    <w:p>
      <w:r>
        <w:t xml:space="preserve">4.12. Президент вправе во всякое время отказаться от  исполнения
</w:t>
      </w:r>
    </w:p>
    <w:p>
      <w:r>
        <w:t xml:space="preserve">своих обязанностей,  предупредив об этом правление в письменной форме
</w:t>
      </w:r>
    </w:p>
    <w:p>
      <w:r>
        <w:t xml:space="preserve">не позднее чем за _______ (три) месяца до дня фактического отказа.
</w:t>
      </w:r>
    </w:p>
    <w:p>
      <w:r>
        <w:t xml:space="preserve">В случае  отказа  президента  от  выполнения  своих обязанностей
</w:t>
      </w:r>
    </w:p>
    <w:p>
      <w:r>
        <w:t xml:space="preserve">созывается конференция, которая избирает нового президента.
</w:t>
      </w:r>
    </w:p>
    <w:p>
      <w:r>
        <w:t xml:space="preserve">4.13. Контроль   за   деятельностью   президента   и   правления
</w:t>
      </w:r>
    </w:p>
    <w:p>
      <w:r>
        <w:t xml:space="preserve">осуществляет ревизионная    комиссия,     избираемая     конференцией
</w:t>
      </w:r>
    </w:p>
    <w:p>
      <w:r>
        <w:t xml:space="preserve">представителей ассоциации сроком на _________ (пять) лет.
</w:t>
      </w:r>
    </w:p>
    <w:p>
      <w:r>
        <w:t xml:space="preserve">4.14. Ревизионная комиссия проводит ежегодно не менее __________
</w:t>
      </w:r>
    </w:p>
    <w:p>
      <w:r>
        <w:t xml:space="preserve">(одной) ревизии и дает заключение по годовому отчету президента.
</w:t>
      </w:r>
    </w:p>
    <w:p>
      <w:r>
        <w:t xml:space="preserve">О результатах    проверки    ревизионная    комиссия    ежегодно
</w:t>
      </w:r>
    </w:p>
    <w:p>
      <w:r>
        <w:t xml:space="preserve">отчитывается перед конференцией представителей участников.
</w:t>
      </w:r>
    </w:p>
    <w:p>
      <w:r>
        <w:t xml:space="preserve">4.15. По  требованию  _________  (2/3)  участников  должна  быть
</w:t>
      </w:r>
    </w:p>
    <w:p>
      <w:r>
        <w:t xml:space="preserve">произведена внеочередная ревизия.
</w:t>
      </w:r>
    </w:p>
    <w:p>
      <w:r>
        <w:t xml:space="preserve">4.16. Ревизионная комиссия  вправе  требовать  от  участников  и
</w:t>
      </w:r>
    </w:p>
    <w:p>
      <w:r>
        <w:t xml:space="preserve">должностных лиц ассоциации все необходимые бухгалтерские,  финансовые
</w:t>
      </w:r>
    </w:p>
    <w:p>
      <w:r>
        <w:t xml:space="preserve">и другие  документы,  а   также   личные   объяснения   по   вопросам
</w:t>
      </w:r>
    </w:p>
    <w:p>
      <w:r>
        <w:t xml:space="preserve">деятельности объединения.
</w:t>
      </w:r>
    </w:p>
    <w:p>
      <w:r>
        <w:t xml:space="preserve">4.17. В  случае  выявления  злоупотреблений  или   возникновения
</w:t>
      </w:r>
    </w:p>
    <w:p>
      <w:r>
        <w:t xml:space="preserve">угрозы существенным   интересам  участников  объединения  ревизионная
</w:t>
      </w:r>
    </w:p>
    <w:p>
      <w:r>
        <w:t xml:space="preserve">комиссия вправе    требовать    созыва    внеочередной    конференции
</w:t>
      </w:r>
    </w:p>
    <w:p>
      <w:r>
        <w:t xml:space="preserve">представителей участников.
</w:t>
      </w:r>
    </w:p>
    <w:p>
      <w:r>
        <w:t xml:space="preserve">4.18. Президент,   правление   и   ревизионная   комиссия,    не
</w:t>
      </w:r>
    </w:p>
    <w:p>
      <w:r>
        <w:t xml:space="preserve">оправдавшие доверия  участников  общества,  могут  быть в любое время
</w:t>
      </w:r>
    </w:p>
    <w:p>
      <w:r>
        <w:t xml:space="preserve">переизбраны конференцией представителей участников.
</w:t>
      </w:r>
    </w:p>
    <w:p>
      <w:r>
        <w:t xml:space="preserve">5. ПРАВА И ОБЯЗАННОСТИ ЧЛЕНОВ АССОЦИАЦИИ
</w:t>
      </w:r>
    </w:p>
    <w:p>
      <w:r>
        <w:t xml:space="preserve">5.1. Члены ассоциации имеют право:
</w:t>
      </w:r>
    </w:p>
    <w:p>
      <w:r>
        <w:t xml:space="preserve">- участвовать  в  управлении  делами  в  порядке,  установленном
</w:t>
      </w:r>
    </w:p>
    <w:p>
      <w:r>
        <w:t xml:space="preserve">учредительным договором, уставом и регламентом;
</w:t>
      </w:r>
    </w:p>
    <w:p>
      <w:r>
        <w:t xml:space="preserve">- вносить   на   рассмотрение   Совета   и   органов  ассоциации
</w:t>
      </w:r>
    </w:p>
    <w:p>
      <w:r>
        <w:t xml:space="preserve">предложения по  всем  вопросам,  являющимися  предметом  деятельности
</w:t>
      </w:r>
    </w:p>
    <w:p>
      <w:r>
        <w:t xml:space="preserve">ассоциации, участвовать в их обсуждении и принятии решений;
</w:t>
      </w:r>
    </w:p>
    <w:p>
      <w:r>
        <w:t xml:space="preserve">- получать информацию о расходовании  финансовых  (в  том  числе
</w:t>
      </w:r>
    </w:p>
    <w:p>
      <w:r>
        <w:t xml:space="preserve">валютных)  средств,  пользоваться  в  первоочередном порядке услугами
</w:t>
      </w:r>
    </w:p>
    <w:p>
      <w:r>
        <w:t xml:space="preserve">представляемыми ассоциацией,  указывать на своих  бланках  и  печатях
</w:t>
      </w:r>
    </w:p>
    <w:p>
      <w:r>
        <w:t xml:space="preserve">свою принадлежность к ассоциации;
</w:t>
      </w:r>
    </w:p>
    <w:p>
      <w:r>
        <w:t xml:space="preserve">- производить вклады в  централизованные  и  специальные  фонды,
</w:t>
      </w:r>
    </w:p>
    <w:p>
      <w:r>
        <w:t xml:space="preserve">образуемые   ассоциацией   для  обеспечения  формирования  источников
</w:t>
      </w:r>
    </w:p>
    <w:p>
      <w:r>
        <w:t xml:space="preserve">финансирования и реализации региональных программ;
</w:t>
      </w:r>
    </w:p>
    <w:p>
      <w:r>
        <w:t xml:space="preserve">- финансировать  и  кредитовать  на  выгодных  для себя условиях
</w:t>
      </w:r>
    </w:p>
    <w:p>
      <w:r>
        <w:t xml:space="preserve">проекты и программы, принимаемые ассоциацией;
</w:t>
      </w:r>
    </w:p>
    <w:p>
      <w:r>
        <w:t xml:space="preserve">- участвовать на договорной основе в делах совместных, смешанных
</w:t>
      </w:r>
    </w:p>
    <w:p>
      <w:r>
        <w:t xml:space="preserve">и других предприятий, рыночных структур, созданных ассоциацией;
</w:t>
      </w:r>
    </w:p>
    <w:p>
      <w:r>
        <w:t xml:space="preserve">- пользоваться   в   полном   объеме   деловой   и  коммерческой
</w:t>
      </w:r>
    </w:p>
    <w:p>
      <w:r>
        <w:t xml:space="preserve">информацией,  имеющейся в ассоциации,  равно и  другим  видом  услуг,
</w:t>
      </w:r>
    </w:p>
    <w:p>
      <w:r>
        <w:t xml:space="preserve">оказываемых ассоциацией, а также результатами деятельности;
</w:t>
      </w:r>
    </w:p>
    <w:p>
      <w:r>
        <w:t xml:space="preserve">- выйти из состава ассоциации.
</w:t>
      </w:r>
    </w:p>
    <w:p>
      <w:r>
        <w:t xml:space="preserve">5.2. Члены ассоциации обязаны:
</w:t>
      </w:r>
    </w:p>
    <w:p>
      <w:r>
        <w:t xml:space="preserve">- соблюдать  действующее  законодательство,   настоящий   устав,
</w:t>
      </w:r>
    </w:p>
    <w:p>
      <w:r>
        <w:t xml:space="preserve">учредительный  договор  и  другие акты,  принятые органами управления
</w:t>
      </w:r>
    </w:p>
    <w:p>
      <w:r>
        <w:t xml:space="preserve">ассоциации в рамках их полномочий;
</w:t>
      </w:r>
    </w:p>
    <w:p>
      <w:r>
        <w:t xml:space="preserve">- приумножать общее достояние членов ассоциации;
</w:t>
      </w:r>
    </w:p>
    <w:p>
      <w:r>
        <w:t xml:space="preserve">- постоянно   учитывать   общественное   мнение   и   социальные
</w:t>
      </w:r>
    </w:p>
    <w:p>
      <w:r>
        <w:t xml:space="preserve">последствия   результатов   своей   деятельности  при  решении  задач
</w:t>
      </w:r>
    </w:p>
    <w:p>
      <w:r>
        <w:t xml:space="preserve">ассоциации;
</w:t>
      </w:r>
    </w:p>
    <w:p>
      <w:r>
        <w:t xml:space="preserve">- уважать  интересы  других партнеров,  строго соблюдать условия
</w:t>
      </w:r>
    </w:p>
    <w:p>
      <w:r>
        <w:t xml:space="preserve">договоров, контрактов и соглашений, возмещать причиненный ущерб;
</w:t>
      </w:r>
    </w:p>
    <w:p>
      <w:r>
        <w:t xml:space="preserve">- вносить   вклады   в   порядке  и  размерах,  предусмотренными
</w:t>
      </w:r>
    </w:p>
    <w:p>
      <w:r>
        <w:t xml:space="preserve">настоящим  уставом   и   другими   соглашениями   между   участниками
</w:t>
      </w:r>
    </w:p>
    <w:p>
      <w:r>
        <w:t xml:space="preserve">ассоциации.
</w:t>
      </w:r>
    </w:p>
    <w:p>
      <w:r>
        <w:t xml:space="preserve">5.3. Члены  ассоциации  вправе  безвозмездно   пользоваться   ее
</w:t>
      </w:r>
    </w:p>
    <w:p>
      <w:r>
        <w:t xml:space="preserve">услугами.
</w:t>
      </w:r>
    </w:p>
    <w:p>
      <w:r>
        <w:t xml:space="preserve">5.4. Член  ассоциации  вправе  по  своему  усмотрению  выйти  из
</w:t>
      </w:r>
    </w:p>
    <w:p>
      <w:r>
        <w:t xml:space="preserve">ассоциации по  окончании  финансового  года.  В  этом случае он несет
</w:t>
      </w:r>
    </w:p>
    <w:p>
      <w:r>
        <w:t xml:space="preserve">субсидиарную ответственность     по     обязательствам     ассоциации
</w:t>
      </w:r>
    </w:p>
    <w:p>
      <w:r>
        <w:t xml:space="preserve">пропорционально своему взносу в течение двух лет с момента выхода.
</w:t>
      </w:r>
    </w:p>
    <w:p>
      <w:r>
        <w:t xml:space="preserve">5.5. Член ассоциации может  быть  исключен  из  нее  по  решению
</w:t>
      </w:r>
    </w:p>
    <w:p>
      <w:r>
        <w:t xml:space="preserve">остающихся участников   в   случаях   и   в   порядке,  установленных
</w:t>
      </w:r>
    </w:p>
    <w:p>
      <w:r>
        <w:t xml:space="preserve">учредительными документами ассоциации.  В  отношении  ответственности
</w:t>
      </w:r>
    </w:p>
    <w:p>
      <w:r>
        <w:t xml:space="preserve">исключенного члена  ассоциации  применяются  правила,  относящиеся  к
</w:t>
      </w:r>
    </w:p>
    <w:p>
      <w:r>
        <w:t xml:space="preserve">выходу из ассоциации.
</w:t>
      </w:r>
    </w:p>
    <w:p>
      <w:r>
        <w:t xml:space="preserve">5.6. С  согласия  членов  ассоциации  в  нее  может  войти новый
</w:t>
      </w:r>
    </w:p>
    <w:p>
      <w:r>
        <w:t xml:space="preserve">участник.
</w:t>
      </w:r>
    </w:p>
    <w:p>
      <w:r>
        <w:t xml:space="preserve">П р  и  м е ч а н и е:  Вступление в ассоциацию нового участника
</w:t>
      </w:r>
    </w:p>
    <w:p>
      <w:r>
        <w:t xml:space="preserve">может быть   обусловлено   его   субсидиарной   ответственностью   по
</w:t>
      </w:r>
    </w:p>
    <w:p>
      <w:r>
        <w:t xml:space="preserve">обязательствам ассоциации, возникшим до его вступления.
</w:t>
      </w:r>
    </w:p>
    <w:p>
      <w:r>
        <w:t xml:space="preserve">6. ПОРЯДОК РЕОРГАНИЗАЦИИ И ЛИКВИДАЦИИ
</w:t>
      </w:r>
    </w:p>
    <w:p>
      <w:r>
        <w:t xml:space="preserve">6.1. Ассоциация  может  быть  реорганизована   (путем   слияния,
</w:t>
      </w:r>
    </w:p>
    <w:p>
      <w:r>
        <w:t xml:space="preserve">присоединения, разделения,     выделения,     преобразования)     или
</w:t>
      </w:r>
    </w:p>
    <w:p>
      <w:r>
        <w:t xml:space="preserve">ликвидирована по решению  общего  собрания  участников,  а  также  по
</w:t>
      </w:r>
    </w:p>
    <w:p>
      <w:r>
        <w:t xml:space="preserve">другим предусмотренным законом основаниям.
</w:t>
      </w:r>
    </w:p>
    <w:p>
      <w:r>
        <w:t xml:space="preserve">6.2. Ликвидация     производится     избранной      конференцией
</w:t>
      </w:r>
    </w:p>
    <w:p>
      <w:r>
        <w:t xml:space="preserve">ликвидационной комиссией,   а  в  случаях  ликвидации  ассоциации  по
</w:t>
      </w:r>
    </w:p>
    <w:p>
      <w:r>
        <w:t xml:space="preserve">решению компетентных органов - комиссией, назначенной этими органами.
</w:t>
      </w:r>
    </w:p>
    <w:p>
      <w:r>
        <w:t xml:space="preserve">С момента  назначения  ликвидационной  комиссии  к ней переходят
</w:t>
      </w:r>
    </w:p>
    <w:p>
      <w:r>
        <w:t xml:space="preserve">полномочия по управлению делами ассоциации.
</w:t>
      </w:r>
    </w:p>
    <w:p>
      <w:r>
        <w:t xml:space="preserve">6.3. При  ликвидации  ассоциации  в  первую   очередь   подлежат
</w:t>
      </w:r>
    </w:p>
    <w:p>
      <w:r>
        <w:t xml:space="preserve">удовлетворению ее  бесспорные  долги,  которые обеспечиваются за счет
</w:t>
      </w:r>
    </w:p>
    <w:p>
      <w:r>
        <w:t xml:space="preserve">имущества  ассоциации  и  ее  участников   в   порядке   и   размере,
</w:t>
      </w:r>
    </w:p>
    <w:p>
      <w:r>
        <w:t xml:space="preserve">предусмотренными учредительными документами ассоциации.
</w:t>
      </w:r>
    </w:p>
    <w:p>
      <w:r>
        <w:t xml:space="preserve">6.4. Денежные   средства,  полученные  в  результате  реализации
</w:t>
      </w:r>
    </w:p>
    <w:p>
      <w:r>
        <w:t xml:space="preserve">имущества,  а также финансовые доходы после удовлетворения требований
</w:t>
      </w:r>
    </w:p>
    <w:p>
      <w:r>
        <w:t xml:space="preserve">кредиторов  подлежат  распределению между членами ассоциации согласно
</w:t>
      </w:r>
    </w:p>
    <w:p>
      <w:r>
        <w:t xml:space="preserve">принципам, утвержденным общим собранием.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2023-10-10T09:38:20.883Z</dcterms:created>
  <dcterms:modified xsi:type="dcterms:W3CDTF">2023-10-10T09:38:20.883Z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